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23F" w:rsidRDefault="00E6023F" w:rsidP="00E6023F">
      <w:pPr>
        <w:autoSpaceDE w:val="0"/>
        <w:autoSpaceDN w:val="0"/>
        <w:adjustRightInd w:val="0"/>
        <w:spacing w:after="0" w:line="240" w:lineRule="auto"/>
        <w:rPr>
          <w:rFonts w:ascii="GHMDMH+Arial" w:hAnsi="GHMDMH+Arial"/>
          <w:sz w:val="24"/>
          <w:szCs w:val="24"/>
          <w:lang w:val="en-US"/>
        </w:rPr>
      </w:pPr>
      <w:bookmarkStart w:id="0" w:name="_GoBack"/>
      <w:bookmarkEnd w:id="0"/>
    </w:p>
    <w:p w:rsidR="00945B03" w:rsidRDefault="00945B03" w:rsidP="00E6023F">
      <w:pPr>
        <w:autoSpaceDE w:val="0"/>
        <w:autoSpaceDN w:val="0"/>
        <w:adjustRightInd w:val="0"/>
        <w:spacing w:after="0" w:line="240" w:lineRule="auto"/>
        <w:rPr>
          <w:rFonts w:ascii="Myriad Pro" w:hAnsi="Myriad Pro" w:cs="GHMDMH+Arial"/>
          <w:color w:val="000000"/>
          <w:sz w:val="24"/>
          <w:szCs w:val="24"/>
        </w:rPr>
      </w:pPr>
    </w:p>
    <w:p w:rsidR="00E6023F" w:rsidRPr="00945B03" w:rsidRDefault="00E6023F" w:rsidP="00E6023F">
      <w:pPr>
        <w:autoSpaceDE w:val="0"/>
        <w:autoSpaceDN w:val="0"/>
        <w:adjustRightInd w:val="0"/>
        <w:spacing w:after="0" w:line="240" w:lineRule="auto"/>
        <w:rPr>
          <w:rFonts w:ascii="Myriad Pro" w:hAnsi="Myriad Pro" w:cs="GHMDMH+Arial"/>
          <w:sz w:val="24"/>
          <w:szCs w:val="24"/>
        </w:rPr>
      </w:pPr>
      <w:r w:rsidRPr="00945B03">
        <w:rPr>
          <w:rFonts w:ascii="Myriad Pro" w:hAnsi="Myriad Pro" w:cs="GHMDMH+Arial"/>
          <w:sz w:val="24"/>
          <w:szCs w:val="24"/>
        </w:rPr>
        <w:t xml:space="preserve">¡Bienvenido! </w:t>
      </w:r>
    </w:p>
    <w:p w:rsidR="00E6023F" w:rsidRPr="00945B03" w:rsidRDefault="00E6023F" w:rsidP="00E6023F">
      <w:pPr>
        <w:autoSpaceDE w:val="0"/>
        <w:autoSpaceDN w:val="0"/>
        <w:adjustRightInd w:val="0"/>
        <w:spacing w:after="0" w:line="240" w:lineRule="auto"/>
        <w:rPr>
          <w:rFonts w:ascii="Myriad Pro" w:hAnsi="Myriad Pro" w:cs="GHMDMH+Arial"/>
          <w:sz w:val="24"/>
          <w:szCs w:val="24"/>
        </w:rPr>
      </w:pPr>
    </w:p>
    <w:p w:rsidR="00945B03" w:rsidRPr="00945B03" w:rsidRDefault="00E6023F" w:rsidP="00E6023F">
      <w:pPr>
        <w:autoSpaceDE w:val="0"/>
        <w:autoSpaceDN w:val="0"/>
        <w:adjustRightInd w:val="0"/>
        <w:spacing w:after="0" w:line="240" w:lineRule="auto"/>
        <w:rPr>
          <w:rFonts w:ascii="Myriad Pro" w:hAnsi="Myriad Pro" w:cs="GHMDMH+Arial"/>
          <w:sz w:val="24"/>
          <w:szCs w:val="24"/>
        </w:rPr>
      </w:pPr>
      <w:r w:rsidRPr="00945B03">
        <w:rPr>
          <w:rFonts w:ascii="Myriad Pro" w:hAnsi="Myriad Pro" w:cs="GHMDMH+Arial"/>
          <w:sz w:val="24"/>
          <w:szCs w:val="24"/>
        </w:rPr>
        <w:t xml:space="preserve">Este CD contiene los formularios disponibles en el Manual de PECS- Segunda Edición, </w:t>
      </w:r>
      <w:r w:rsidR="007269F7" w:rsidRPr="00945B03">
        <w:rPr>
          <w:rFonts w:ascii="Myriad Pro" w:hAnsi="Myriad Pro" w:cs="GHMDMH+Arial"/>
          <w:sz w:val="24"/>
          <w:szCs w:val="24"/>
        </w:rPr>
        <w:t>de</w:t>
      </w:r>
      <w:r w:rsidRPr="00945B03">
        <w:rPr>
          <w:rFonts w:ascii="Myriad Pro" w:hAnsi="Myriad Pro" w:cs="GHMDMH+Arial"/>
          <w:sz w:val="24"/>
          <w:szCs w:val="24"/>
        </w:rPr>
        <w:t xml:space="preserve"> </w:t>
      </w:r>
      <w:proofErr w:type="spellStart"/>
      <w:r w:rsidRPr="00945B03">
        <w:rPr>
          <w:rFonts w:ascii="Myriad Pro" w:hAnsi="Myriad Pro" w:cs="GHMDMH+Arial"/>
          <w:sz w:val="24"/>
          <w:szCs w:val="24"/>
        </w:rPr>
        <w:t>Lori</w:t>
      </w:r>
      <w:proofErr w:type="spellEnd"/>
      <w:r w:rsidRPr="00945B03">
        <w:rPr>
          <w:rFonts w:ascii="Myriad Pro" w:hAnsi="Myriad Pro" w:cs="GHMDMH+Arial"/>
          <w:sz w:val="24"/>
          <w:szCs w:val="24"/>
        </w:rPr>
        <w:t xml:space="preserve"> </w:t>
      </w:r>
      <w:proofErr w:type="spellStart"/>
      <w:r w:rsidRPr="00945B03">
        <w:rPr>
          <w:rFonts w:ascii="Myriad Pro" w:hAnsi="Myriad Pro" w:cs="GHMDMH+Arial"/>
          <w:sz w:val="24"/>
          <w:szCs w:val="24"/>
        </w:rPr>
        <w:t>Frost</w:t>
      </w:r>
      <w:proofErr w:type="spellEnd"/>
      <w:r w:rsidRPr="00945B03">
        <w:rPr>
          <w:rFonts w:ascii="Myriad Pro" w:hAnsi="Myriad Pro" w:cs="GHMDMH+Arial"/>
          <w:sz w:val="24"/>
          <w:szCs w:val="24"/>
        </w:rPr>
        <w:t xml:space="preserve"> y Andy </w:t>
      </w:r>
      <w:proofErr w:type="spellStart"/>
      <w:r w:rsidRPr="00945B03">
        <w:rPr>
          <w:rFonts w:ascii="Myriad Pro" w:hAnsi="Myriad Pro" w:cs="GHMDMH+Arial"/>
          <w:sz w:val="24"/>
          <w:szCs w:val="24"/>
        </w:rPr>
        <w:t>Bondy</w:t>
      </w:r>
      <w:proofErr w:type="spellEnd"/>
      <w:r w:rsidRPr="00945B03">
        <w:rPr>
          <w:rFonts w:ascii="Myriad Pro" w:hAnsi="Myriad Pro" w:cs="GHMDMH+Arial"/>
          <w:sz w:val="24"/>
          <w:szCs w:val="24"/>
        </w:rPr>
        <w:t xml:space="preserve"> y </w:t>
      </w:r>
      <w:r w:rsidR="007269F7" w:rsidRPr="00945B03">
        <w:rPr>
          <w:rFonts w:ascii="Myriad Pro" w:hAnsi="Myriad Pro" w:cs="GHMDMH+Arial"/>
          <w:sz w:val="24"/>
          <w:szCs w:val="24"/>
        </w:rPr>
        <w:t xml:space="preserve">de </w:t>
      </w:r>
      <w:r w:rsidRPr="00945B03">
        <w:rPr>
          <w:rFonts w:ascii="Myriad Pro" w:hAnsi="Myriad Pro" w:cs="GHMDMH+Arial"/>
          <w:sz w:val="24"/>
          <w:szCs w:val="24"/>
        </w:rPr>
        <w:t>aqu</w:t>
      </w:r>
      <w:r w:rsidR="009E065C" w:rsidRPr="00945B03">
        <w:rPr>
          <w:rFonts w:ascii="Myriad Pro" w:hAnsi="Myriad Pro" w:cs="GHMDMH+Arial"/>
          <w:sz w:val="24"/>
          <w:szCs w:val="24"/>
        </w:rPr>
        <w:t>e</w:t>
      </w:r>
      <w:r w:rsidRPr="00945B03">
        <w:rPr>
          <w:rFonts w:ascii="Myriad Pro" w:hAnsi="Myriad Pro" w:cs="GHMDMH+Arial"/>
          <w:sz w:val="24"/>
          <w:szCs w:val="24"/>
        </w:rPr>
        <w:t>llos que h</w:t>
      </w:r>
      <w:r w:rsidR="007269F7" w:rsidRPr="00945B03">
        <w:rPr>
          <w:rFonts w:ascii="Myriad Pro" w:hAnsi="Myriad Pro" w:cs="GHMDMH+Arial"/>
          <w:sz w:val="24"/>
          <w:szCs w:val="24"/>
        </w:rPr>
        <w:t>an</w:t>
      </w:r>
      <w:r w:rsidRPr="00945B03">
        <w:rPr>
          <w:rFonts w:ascii="Myriad Pro" w:hAnsi="Myriad Pro" w:cs="GHMDMH+Arial"/>
          <w:sz w:val="24"/>
          <w:szCs w:val="24"/>
        </w:rPr>
        <w:t xml:space="preserve"> desarrollado </w:t>
      </w:r>
      <w:r w:rsidR="009A08B5" w:rsidRPr="00945B03">
        <w:rPr>
          <w:rFonts w:ascii="Myriad Pro" w:hAnsi="Myriad Pro" w:cs="GHMDMH+Arial"/>
          <w:sz w:val="24"/>
          <w:szCs w:val="24"/>
        </w:rPr>
        <w:t xml:space="preserve">la publicación del Manual </w:t>
      </w:r>
      <w:r w:rsidRPr="00945B03">
        <w:rPr>
          <w:rFonts w:ascii="Myriad Pro" w:hAnsi="Myriad Pro" w:cs="GHMDMH+Arial"/>
          <w:sz w:val="24"/>
          <w:szCs w:val="24"/>
        </w:rPr>
        <w:t xml:space="preserve">desde el año 2002. </w:t>
      </w:r>
      <w:r w:rsidR="007269F7" w:rsidRPr="00945B03">
        <w:rPr>
          <w:rFonts w:ascii="Myriad Pro" w:hAnsi="Myriad Pro" w:cs="GHMDMH+Arial"/>
          <w:sz w:val="24"/>
          <w:szCs w:val="24"/>
        </w:rPr>
        <w:t>Los formularios e</w:t>
      </w:r>
      <w:r w:rsidRPr="00945B03">
        <w:rPr>
          <w:rFonts w:ascii="Myriad Pro" w:hAnsi="Myriad Pro" w:cs="GHMDMH+Arial"/>
          <w:sz w:val="24"/>
          <w:szCs w:val="24"/>
        </w:rPr>
        <w:t xml:space="preserve">stán disponibles </w:t>
      </w:r>
      <w:r w:rsidR="007269F7" w:rsidRPr="00945B03">
        <w:rPr>
          <w:rFonts w:ascii="Myriad Pro" w:hAnsi="Myriad Pro" w:cs="GHMDMH+Arial"/>
          <w:sz w:val="24"/>
          <w:szCs w:val="24"/>
        </w:rPr>
        <w:t>tanto en</w:t>
      </w:r>
      <w:r w:rsidRPr="00945B03">
        <w:rPr>
          <w:rFonts w:ascii="Myriad Pro" w:hAnsi="Myriad Pro" w:cs="GHMDMH+Arial"/>
          <w:sz w:val="24"/>
          <w:szCs w:val="24"/>
        </w:rPr>
        <w:t xml:space="preserve"> formato</w:t>
      </w:r>
      <w:r w:rsidR="007269F7" w:rsidRPr="00945B03">
        <w:rPr>
          <w:rFonts w:ascii="Myriad Pro" w:hAnsi="Myriad Pro" w:cs="GHMDMH+Arial"/>
          <w:sz w:val="24"/>
          <w:szCs w:val="24"/>
        </w:rPr>
        <w:t xml:space="preserve"> </w:t>
      </w:r>
      <w:r w:rsidRPr="00945B03">
        <w:rPr>
          <w:rFonts w:ascii="Myriad Pro" w:hAnsi="Myriad Pro" w:cs="GHMDMH+Arial"/>
          <w:sz w:val="24"/>
          <w:szCs w:val="24"/>
        </w:rPr>
        <w:t xml:space="preserve">Microsoft Word </w:t>
      </w:r>
      <w:r w:rsidR="007269F7" w:rsidRPr="00945B03">
        <w:rPr>
          <w:rFonts w:ascii="Myriad Pro" w:hAnsi="Myriad Pro" w:cs="GHMDMH+Arial"/>
          <w:sz w:val="24"/>
          <w:szCs w:val="24"/>
        </w:rPr>
        <w:t>como</w:t>
      </w:r>
      <w:r w:rsidRPr="00945B03">
        <w:rPr>
          <w:rFonts w:ascii="Myriad Pro" w:hAnsi="Myriad Pro" w:cs="GHMDMH+Arial"/>
          <w:sz w:val="24"/>
          <w:szCs w:val="24"/>
        </w:rPr>
        <w:t xml:space="preserve"> en</w:t>
      </w:r>
      <w:r w:rsidR="007269F7" w:rsidRPr="00945B03">
        <w:rPr>
          <w:rFonts w:ascii="Myriad Pro" w:hAnsi="Myriad Pro" w:cs="GHMDMH+Arial"/>
          <w:sz w:val="24"/>
          <w:szCs w:val="24"/>
        </w:rPr>
        <w:t xml:space="preserve"> formato</w:t>
      </w:r>
      <w:r w:rsidRPr="00945B03">
        <w:rPr>
          <w:rFonts w:ascii="Myriad Pro" w:hAnsi="Myriad Pro" w:cs="GHMDMH+Arial"/>
          <w:sz w:val="24"/>
          <w:szCs w:val="24"/>
        </w:rPr>
        <w:t xml:space="preserve"> </w:t>
      </w:r>
      <w:proofErr w:type="spellStart"/>
      <w:r w:rsidRPr="00945B03">
        <w:rPr>
          <w:rFonts w:ascii="Myriad Pro" w:hAnsi="Myriad Pro" w:cs="GHMDMH+Arial"/>
          <w:sz w:val="24"/>
          <w:szCs w:val="24"/>
        </w:rPr>
        <w:t>pdf</w:t>
      </w:r>
      <w:proofErr w:type="spellEnd"/>
      <w:r w:rsidRPr="00945B03">
        <w:rPr>
          <w:rFonts w:ascii="Myriad Pro" w:hAnsi="Myriad Pro" w:cs="GHMDMH+Arial"/>
          <w:sz w:val="24"/>
          <w:szCs w:val="24"/>
        </w:rPr>
        <w:t xml:space="preserve">. </w:t>
      </w:r>
      <w:r w:rsidR="007269F7" w:rsidRPr="00945B03">
        <w:rPr>
          <w:rFonts w:ascii="Myriad Pro" w:hAnsi="Myriad Pro" w:cs="GHMDMH+Arial"/>
          <w:sz w:val="24"/>
          <w:szCs w:val="24"/>
        </w:rPr>
        <w:t>Usted p</w:t>
      </w:r>
      <w:r w:rsidRPr="00945B03">
        <w:rPr>
          <w:rFonts w:ascii="Myriad Pro" w:hAnsi="Myriad Pro" w:cs="GHMDMH+Arial"/>
          <w:sz w:val="24"/>
          <w:szCs w:val="24"/>
        </w:rPr>
        <w:t>uede</w:t>
      </w:r>
      <w:r w:rsidR="009A08B5" w:rsidRPr="00945B03">
        <w:rPr>
          <w:rFonts w:ascii="Myriad Pro" w:hAnsi="Myriad Pro" w:cs="GHMDMH+Arial"/>
          <w:sz w:val="24"/>
          <w:szCs w:val="24"/>
        </w:rPr>
        <w:t xml:space="preserve"> copiarlos tantas veces como desee para s</w:t>
      </w:r>
      <w:r w:rsidRPr="00945B03">
        <w:rPr>
          <w:rFonts w:ascii="Myriad Pro" w:hAnsi="Myriad Pro" w:cs="GHMDMH+Arial"/>
          <w:sz w:val="24"/>
          <w:szCs w:val="24"/>
        </w:rPr>
        <w:t xml:space="preserve">u uso individual. </w:t>
      </w:r>
    </w:p>
    <w:p w:rsidR="00945B03" w:rsidRPr="00945B03" w:rsidRDefault="00945B03" w:rsidP="00E6023F">
      <w:pPr>
        <w:autoSpaceDE w:val="0"/>
        <w:autoSpaceDN w:val="0"/>
        <w:adjustRightInd w:val="0"/>
        <w:spacing w:after="0" w:line="240" w:lineRule="auto"/>
        <w:rPr>
          <w:rFonts w:ascii="Myriad Pro" w:hAnsi="Myriad Pro" w:cs="GHMDMH+Arial"/>
          <w:sz w:val="24"/>
          <w:szCs w:val="24"/>
        </w:rPr>
      </w:pPr>
    </w:p>
    <w:p w:rsidR="00E6023F" w:rsidRPr="00945B03" w:rsidRDefault="007269F7" w:rsidP="00E6023F">
      <w:pPr>
        <w:autoSpaceDE w:val="0"/>
        <w:autoSpaceDN w:val="0"/>
        <w:adjustRightInd w:val="0"/>
        <w:spacing w:after="0" w:line="240" w:lineRule="auto"/>
        <w:rPr>
          <w:rFonts w:ascii="Myriad Pro" w:hAnsi="Myriad Pro" w:cs="GHMDMH+Arial"/>
          <w:sz w:val="24"/>
          <w:szCs w:val="24"/>
        </w:rPr>
      </w:pPr>
      <w:r w:rsidRPr="00945B03">
        <w:rPr>
          <w:rFonts w:ascii="Myriad Pro" w:hAnsi="Myriad Pro" w:cs="GHMDMH+Arial"/>
          <w:sz w:val="24"/>
          <w:szCs w:val="24"/>
        </w:rPr>
        <w:t xml:space="preserve">Tenga en cuenta </w:t>
      </w:r>
      <w:r w:rsidR="00E6023F" w:rsidRPr="00945B03">
        <w:rPr>
          <w:rFonts w:ascii="Myriad Pro" w:hAnsi="Myriad Pro" w:cs="GHMDMH+Arial"/>
          <w:sz w:val="24"/>
          <w:szCs w:val="24"/>
        </w:rPr>
        <w:t xml:space="preserve">que existen muchas versiones de </w:t>
      </w:r>
      <w:r w:rsidRPr="00945B03">
        <w:rPr>
          <w:rFonts w:ascii="Myriad Pro" w:hAnsi="Myriad Pro" w:cs="GHMDMH+Arial"/>
          <w:sz w:val="24"/>
          <w:szCs w:val="24"/>
        </w:rPr>
        <w:t>formularios</w:t>
      </w:r>
      <w:r w:rsidR="00E6023F" w:rsidRPr="00945B03">
        <w:rPr>
          <w:rFonts w:ascii="Myriad Pro" w:hAnsi="Myriad Pro" w:cs="GHMDMH+Arial"/>
          <w:sz w:val="24"/>
          <w:szCs w:val="24"/>
        </w:rPr>
        <w:t xml:space="preserve"> para cada fase dentro de PECS. </w:t>
      </w:r>
      <w:r w:rsidRPr="00945B03">
        <w:rPr>
          <w:rFonts w:ascii="Myriad Pro" w:hAnsi="Myriad Pro" w:cs="GHMDMH+Arial"/>
          <w:sz w:val="24"/>
          <w:szCs w:val="24"/>
        </w:rPr>
        <w:t>Seleccione</w:t>
      </w:r>
      <w:r w:rsidR="00E6023F" w:rsidRPr="00945B03">
        <w:rPr>
          <w:rFonts w:ascii="Myriad Pro" w:hAnsi="Myriad Pro" w:cs="GHMDMH+Arial"/>
          <w:sz w:val="24"/>
          <w:szCs w:val="24"/>
        </w:rPr>
        <w:t xml:space="preserve"> el fo</w:t>
      </w:r>
      <w:r w:rsidR="009A08B5" w:rsidRPr="00945B03">
        <w:rPr>
          <w:rFonts w:ascii="Myriad Pro" w:hAnsi="Myriad Pro" w:cs="GHMDMH+Arial"/>
          <w:sz w:val="24"/>
          <w:szCs w:val="24"/>
        </w:rPr>
        <w:t xml:space="preserve">rmulario que </w:t>
      </w:r>
      <w:r w:rsidRPr="00945B03">
        <w:rPr>
          <w:rFonts w:ascii="Myriad Pro" w:hAnsi="Myriad Pro" w:cs="GHMDMH+Arial"/>
          <w:sz w:val="24"/>
          <w:szCs w:val="24"/>
        </w:rPr>
        <w:t xml:space="preserve">mejor </w:t>
      </w:r>
      <w:r w:rsidR="009A08B5" w:rsidRPr="00945B03">
        <w:rPr>
          <w:rFonts w:ascii="Myriad Pro" w:hAnsi="Myriad Pro" w:cs="GHMDMH+Arial"/>
          <w:sz w:val="24"/>
          <w:szCs w:val="24"/>
        </w:rPr>
        <w:t>se adapte a s</w:t>
      </w:r>
      <w:r w:rsidR="00E6023F" w:rsidRPr="00945B03">
        <w:rPr>
          <w:rFonts w:ascii="Myriad Pro" w:hAnsi="Myriad Pro" w:cs="GHMDMH+Arial"/>
          <w:sz w:val="24"/>
          <w:szCs w:val="24"/>
        </w:rPr>
        <w:t>us necesidades</w:t>
      </w:r>
      <w:r w:rsidRPr="00945B03">
        <w:rPr>
          <w:rFonts w:ascii="Myriad Pro" w:hAnsi="Myriad Pro" w:cs="GHMDMH+Arial"/>
          <w:sz w:val="24"/>
          <w:szCs w:val="24"/>
        </w:rPr>
        <w:t>,</w:t>
      </w:r>
      <w:r w:rsidR="00E6023F" w:rsidRPr="00945B03">
        <w:rPr>
          <w:rFonts w:ascii="Myriad Pro" w:hAnsi="Myriad Pro" w:cs="GHMDMH+Arial"/>
          <w:sz w:val="24"/>
          <w:szCs w:val="24"/>
        </w:rPr>
        <w:t xml:space="preserve"> en lugar de </w:t>
      </w:r>
      <w:r w:rsidRPr="00945B03">
        <w:rPr>
          <w:rFonts w:ascii="Myriad Pro" w:hAnsi="Myriad Pro" w:cs="GHMDMH+Arial"/>
          <w:sz w:val="24"/>
          <w:szCs w:val="24"/>
        </w:rPr>
        <w:t>tratar de utilizarlos todos.</w:t>
      </w:r>
    </w:p>
    <w:p w:rsidR="00E6023F" w:rsidRDefault="00E6023F" w:rsidP="00E6023F">
      <w:pPr>
        <w:autoSpaceDE w:val="0"/>
        <w:autoSpaceDN w:val="0"/>
        <w:adjustRightInd w:val="0"/>
        <w:spacing w:after="0" w:line="240" w:lineRule="auto"/>
        <w:rPr>
          <w:rFonts w:ascii="GHMDMH+Arial" w:hAnsi="GHMDMH+Arial" w:cs="GHMDMH+Arial"/>
          <w:color w:val="000000"/>
          <w:sz w:val="36"/>
          <w:szCs w:val="36"/>
        </w:rPr>
      </w:pPr>
    </w:p>
    <w:p w:rsidR="00E6023F" w:rsidRPr="007269F7" w:rsidRDefault="00E6023F" w:rsidP="00E6023F">
      <w:pPr>
        <w:autoSpaceDE w:val="0"/>
        <w:autoSpaceDN w:val="0"/>
        <w:adjustRightInd w:val="0"/>
        <w:spacing w:after="0" w:line="240" w:lineRule="auto"/>
        <w:rPr>
          <w:rFonts w:ascii="GHMDMH+Arial" w:hAnsi="GHMDMH+Arial" w:cs="GHMDMH+Arial"/>
          <w:color w:val="000000"/>
          <w:sz w:val="28"/>
          <w:szCs w:val="28"/>
        </w:rPr>
      </w:pPr>
      <w:proofErr w:type="gramStart"/>
      <w:r w:rsidRPr="00945B03">
        <w:rPr>
          <w:rFonts w:ascii="Myriad Pro" w:hAnsi="Myriad Pro" w:cs="GHMDMH+Arial"/>
          <w:i/>
          <w:color w:val="000000"/>
          <w:sz w:val="24"/>
          <w:szCs w:val="24"/>
          <w:lang w:val="en-US"/>
        </w:rPr>
        <w:t xml:space="preserve">Copyright, 2005, </w:t>
      </w:r>
      <w:r w:rsidR="009A08B5" w:rsidRPr="00945B03">
        <w:rPr>
          <w:rFonts w:ascii="Myriad Pro" w:hAnsi="Myriad Pro" w:cs="GHMDMH+Arial"/>
          <w:i/>
          <w:color w:val="000000"/>
          <w:sz w:val="24"/>
          <w:szCs w:val="24"/>
          <w:lang w:val="en-US"/>
        </w:rPr>
        <w:t>de</w:t>
      </w:r>
      <w:r w:rsidRPr="00945B03">
        <w:rPr>
          <w:rFonts w:ascii="Myriad Pro" w:hAnsi="Myriad Pro" w:cs="GHMDMH+Arial"/>
          <w:i/>
          <w:color w:val="000000"/>
          <w:sz w:val="24"/>
          <w:szCs w:val="24"/>
          <w:lang w:val="en-US"/>
        </w:rPr>
        <w:t xml:space="preserve"> Pyramid Educational </w:t>
      </w:r>
      <w:r w:rsidR="00945B03">
        <w:rPr>
          <w:rFonts w:ascii="Myriad Pro" w:hAnsi="Myriad Pro" w:cs="GHMDMH+Arial"/>
          <w:i/>
          <w:color w:val="000000"/>
          <w:sz w:val="24"/>
          <w:szCs w:val="24"/>
          <w:lang w:val="en-US"/>
        </w:rPr>
        <w:t>Consultants.</w:t>
      </w:r>
      <w:proofErr w:type="gramEnd"/>
      <w:r w:rsidR="00945B03">
        <w:rPr>
          <w:rFonts w:ascii="Myriad Pro" w:hAnsi="Myriad Pro" w:cs="GHMDMH+Arial"/>
          <w:i/>
          <w:color w:val="000000"/>
          <w:sz w:val="24"/>
          <w:szCs w:val="24"/>
          <w:lang w:val="en-US"/>
        </w:rPr>
        <w:t xml:space="preserve"> </w:t>
      </w:r>
      <w:r w:rsidRPr="00945B03">
        <w:rPr>
          <w:rFonts w:ascii="Myriad Pro" w:hAnsi="Myriad Pro" w:cs="GHMDMH+Arial"/>
          <w:i/>
          <w:color w:val="000000"/>
          <w:sz w:val="24"/>
          <w:szCs w:val="24"/>
        </w:rPr>
        <w:t xml:space="preserve">Todos los derechos quedan reservados. Todos los formularios </w:t>
      </w:r>
      <w:r w:rsidR="009A08B5" w:rsidRPr="00945B03">
        <w:rPr>
          <w:rFonts w:ascii="Myriad Pro" w:hAnsi="Myriad Pro" w:cs="GHMDMH+Arial"/>
          <w:i/>
          <w:color w:val="000000"/>
          <w:sz w:val="24"/>
          <w:szCs w:val="24"/>
        </w:rPr>
        <w:t>son propiedad de</w:t>
      </w:r>
      <w:r w:rsidRPr="00945B03">
        <w:rPr>
          <w:rFonts w:ascii="Myriad Pro" w:hAnsi="Myriad Pro" w:cs="GHMDMH+Arial"/>
          <w:i/>
          <w:color w:val="000000"/>
          <w:sz w:val="24"/>
          <w:szCs w:val="24"/>
        </w:rPr>
        <w:t xml:space="preserve"> </w:t>
      </w:r>
      <w:proofErr w:type="spellStart"/>
      <w:r w:rsidRPr="00945B03">
        <w:rPr>
          <w:rFonts w:ascii="Myriad Pro" w:hAnsi="Myriad Pro" w:cs="GHMDMH+Arial"/>
          <w:i/>
          <w:color w:val="000000"/>
          <w:sz w:val="24"/>
          <w:szCs w:val="24"/>
        </w:rPr>
        <w:t>Pyramid</w:t>
      </w:r>
      <w:proofErr w:type="spellEnd"/>
      <w:r w:rsidRPr="00945B03">
        <w:rPr>
          <w:rFonts w:ascii="Myriad Pro" w:hAnsi="Myriad Pro" w:cs="GHMDMH+Arial"/>
          <w:i/>
          <w:color w:val="000000"/>
          <w:sz w:val="24"/>
          <w:szCs w:val="24"/>
        </w:rPr>
        <w:t xml:space="preserve"> </w:t>
      </w:r>
      <w:proofErr w:type="spellStart"/>
      <w:r w:rsidRPr="00945B03">
        <w:rPr>
          <w:rFonts w:ascii="Myriad Pro" w:hAnsi="Myriad Pro" w:cs="GHMDMH+Arial"/>
          <w:i/>
          <w:color w:val="000000"/>
          <w:sz w:val="24"/>
          <w:szCs w:val="24"/>
        </w:rPr>
        <w:t>Educational</w:t>
      </w:r>
      <w:proofErr w:type="spellEnd"/>
      <w:r w:rsidRPr="00945B03">
        <w:rPr>
          <w:rFonts w:ascii="Myriad Pro" w:hAnsi="Myriad Pro" w:cs="GHMDMH+Arial"/>
          <w:i/>
          <w:color w:val="000000"/>
          <w:sz w:val="24"/>
          <w:szCs w:val="24"/>
        </w:rPr>
        <w:t xml:space="preserve"> </w:t>
      </w:r>
      <w:proofErr w:type="spellStart"/>
      <w:r w:rsidR="00945B03">
        <w:rPr>
          <w:rFonts w:ascii="Myriad Pro" w:hAnsi="Myriad Pro" w:cs="GHMDMH+Arial"/>
          <w:i/>
          <w:color w:val="000000"/>
          <w:sz w:val="24"/>
          <w:szCs w:val="24"/>
        </w:rPr>
        <w:t>Consultants</w:t>
      </w:r>
      <w:proofErr w:type="spellEnd"/>
      <w:r w:rsidR="00945B03">
        <w:rPr>
          <w:rFonts w:ascii="Myriad Pro" w:hAnsi="Myriad Pro" w:cs="GHMDMH+Arial"/>
          <w:i/>
          <w:color w:val="000000"/>
          <w:sz w:val="24"/>
          <w:szCs w:val="24"/>
        </w:rPr>
        <w:t xml:space="preserve">, </w:t>
      </w:r>
      <w:r w:rsidR="009A08B5" w:rsidRPr="00945B03">
        <w:rPr>
          <w:rFonts w:ascii="Myriad Pro" w:hAnsi="Myriad Pro" w:cs="GHMDMH+Arial"/>
          <w:i/>
          <w:color w:val="000000"/>
          <w:sz w:val="24"/>
          <w:szCs w:val="24"/>
        </w:rPr>
        <w:t>que se reserva</w:t>
      </w:r>
      <w:r w:rsidRPr="00945B03">
        <w:rPr>
          <w:rFonts w:ascii="Myriad Pro" w:hAnsi="Myriad Pro" w:cs="GHMDMH+Arial"/>
          <w:i/>
          <w:color w:val="000000"/>
          <w:sz w:val="24"/>
          <w:szCs w:val="24"/>
        </w:rPr>
        <w:t xml:space="preserve"> todos los derechos no </w:t>
      </w:r>
      <w:r w:rsidR="009A08B5" w:rsidRPr="00945B03">
        <w:rPr>
          <w:rFonts w:ascii="Myriad Pro" w:hAnsi="Myriad Pro" w:cs="GHMDMH+Arial"/>
          <w:i/>
          <w:color w:val="000000"/>
          <w:sz w:val="24"/>
          <w:szCs w:val="24"/>
        </w:rPr>
        <w:t>concedidos expresamente</w:t>
      </w:r>
      <w:r w:rsidRPr="00945B03">
        <w:rPr>
          <w:rFonts w:ascii="Myriad Pro" w:hAnsi="Myriad Pro" w:cs="GHMDMH+Arial"/>
          <w:i/>
          <w:color w:val="000000"/>
          <w:sz w:val="24"/>
          <w:szCs w:val="24"/>
        </w:rPr>
        <w:t xml:space="preserve">. </w:t>
      </w:r>
      <w:r w:rsidR="009A08B5" w:rsidRPr="00945B03">
        <w:rPr>
          <w:rFonts w:ascii="Myriad Pro" w:hAnsi="Myriad Pro" w:cs="GHMDMH+Arial"/>
          <w:i/>
          <w:color w:val="000000"/>
          <w:sz w:val="24"/>
          <w:szCs w:val="24"/>
        </w:rPr>
        <w:t>Se prohíbe</w:t>
      </w:r>
      <w:r w:rsidR="007269F7" w:rsidRPr="00945B03">
        <w:rPr>
          <w:rFonts w:ascii="Myriad Pro" w:hAnsi="Myriad Pro" w:cs="GHMDMH+Arial"/>
          <w:i/>
          <w:color w:val="000000"/>
          <w:sz w:val="24"/>
          <w:szCs w:val="24"/>
        </w:rPr>
        <w:t xml:space="preserve"> la venta o redistribución de cualquiera de los formularios para fines comerciales</w:t>
      </w:r>
      <w:r w:rsidRPr="00945B03">
        <w:rPr>
          <w:rFonts w:ascii="Myriad Pro" w:hAnsi="Myriad Pro" w:cs="GHMDMH+Arial"/>
          <w:i/>
          <w:color w:val="000000"/>
          <w:sz w:val="24"/>
          <w:szCs w:val="24"/>
        </w:rPr>
        <w:t xml:space="preserve">. </w:t>
      </w:r>
      <w:r w:rsidR="007269F7" w:rsidRPr="00945B03">
        <w:rPr>
          <w:rFonts w:ascii="Myriad Pro" w:hAnsi="Myriad Pro" w:cs="GHMDMH+Arial"/>
          <w:i/>
          <w:color w:val="000000"/>
          <w:sz w:val="24"/>
          <w:szCs w:val="24"/>
        </w:rPr>
        <w:t xml:space="preserve">Se prohíbe el uso de los formularios en </w:t>
      </w:r>
      <w:r w:rsidRPr="00945B03">
        <w:rPr>
          <w:rFonts w:ascii="Myriad Pro" w:hAnsi="Myriad Pro" w:cs="GHMDMH+Arial"/>
          <w:i/>
          <w:color w:val="000000"/>
          <w:sz w:val="24"/>
          <w:szCs w:val="24"/>
        </w:rPr>
        <w:t>formato electrónico, incluyendo el uso online y las aplica</w:t>
      </w:r>
      <w:r w:rsidR="007269F7" w:rsidRPr="00945B03">
        <w:rPr>
          <w:rFonts w:ascii="Myriad Pro" w:hAnsi="Myriad Pro" w:cs="GHMDMH+Arial"/>
          <w:i/>
          <w:color w:val="000000"/>
          <w:sz w:val="24"/>
          <w:szCs w:val="24"/>
        </w:rPr>
        <w:t>ciones multimedia</w:t>
      </w:r>
      <w:r w:rsidRPr="00945B03">
        <w:rPr>
          <w:rFonts w:ascii="Myriad Pro" w:hAnsi="Myriad Pro" w:cs="GHMDMH+Arial"/>
          <w:i/>
          <w:color w:val="000000"/>
          <w:sz w:val="24"/>
          <w:szCs w:val="24"/>
        </w:rPr>
        <w:t>. La reproducción de este CD está prohibida</w:t>
      </w:r>
      <w:r w:rsidRPr="00E6023F">
        <w:rPr>
          <w:rFonts w:ascii="GHMDMH+Arial" w:hAnsi="GHMDMH+Arial" w:cs="GHMDMH+Arial"/>
          <w:color w:val="000000"/>
          <w:sz w:val="28"/>
          <w:szCs w:val="28"/>
        </w:rPr>
        <w:t>.</w:t>
      </w:r>
    </w:p>
    <w:sectPr w:rsidR="00E6023F" w:rsidRPr="007269F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B03" w:rsidRDefault="00945B03" w:rsidP="00945B03">
      <w:pPr>
        <w:spacing w:after="0" w:line="240" w:lineRule="auto"/>
      </w:pPr>
      <w:r>
        <w:separator/>
      </w:r>
    </w:p>
  </w:endnote>
  <w:endnote w:type="continuationSeparator" w:id="0">
    <w:p w:rsidR="00945B03" w:rsidRDefault="00945B03" w:rsidP="00945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MDMH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B03" w:rsidRDefault="00945B03" w:rsidP="00945B03">
      <w:pPr>
        <w:spacing w:after="0" w:line="240" w:lineRule="auto"/>
      </w:pPr>
      <w:r>
        <w:separator/>
      </w:r>
    </w:p>
  </w:footnote>
  <w:footnote w:type="continuationSeparator" w:id="0">
    <w:p w:rsidR="00945B03" w:rsidRDefault="00945B03" w:rsidP="00945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B03" w:rsidRDefault="00CC6263" w:rsidP="00945B03">
    <w:pPr>
      <w:pStyle w:val="Header"/>
      <w:jc w:val="center"/>
    </w:pPr>
    <w:r>
      <w:rPr>
        <w:noProof/>
        <w:lang w:val="en-US"/>
      </w:rPr>
      <w:drawing>
        <wp:inline distT="0" distB="0" distL="0" distR="0">
          <wp:extent cx="1952625" cy="893422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yramid_logo_text-land_main_black-CMYK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5641" cy="8948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  <w:t>www.pecs.com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3F"/>
    <w:rsid w:val="00305C79"/>
    <w:rsid w:val="007269F7"/>
    <w:rsid w:val="00945B03"/>
    <w:rsid w:val="009A08B5"/>
    <w:rsid w:val="009C629B"/>
    <w:rsid w:val="009E065C"/>
    <w:rsid w:val="00CC6263"/>
    <w:rsid w:val="00E6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6023F"/>
    <w:pPr>
      <w:autoSpaceDE w:val="0"/>
      <w:autoSpaceDN w:val="0"/>
      <w:adjustRightInd w:val="0"/>
      <w:spacing w:after="0" w:line="240" w:lineRule="auto"/>
    </w:pPr>
    <w:rPr>
      <w:rFonts w:ascii="GHMDMH+Arial" w:hAnsi="GHMDMH+Arial" w:cs="GHMDMH+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45B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B03"/>
  </w:style>
  <w:style w:type="paragraph" w:styleId="Footer">
    <w:name w:val="footer"/>
    <w:basedOn w:val="Normal"/>
    <w:link w:val="FooterChar"/>
    <w:uiPriority w:val="99"/>
    <w:unhideWhenUsed/>
    <w:rsid w:val="00945B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B03"/>
  </w:style>
  <w:style w:type="paragraph" w:styleId="BalloonText">
    <w:name w:val="Balloon Text"/>
    <w:basedOn w:val="Normal"/>
    <w:link w:val="BalloonTextChar"/>
    <w:uiPriority w:val="99"/>
    <w:semiHidden/>
    <w:unhideWhenUsed/>
    <w:rsid w:val="00945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6023F"/>
    <w:pPr>
      <w:autoSpaceDE w:val="0"/>
      <w:autoSpaceDN w:val="0"/>
      <w:adjustRightInd w:val="0"/>
      <w:spacing w:after="0" w:line="240" w:lineRule="auto"/>
    </w:pPr>
    <w:rPr>
      <w:rFonts w:ascii="GHMDMH+Arial" w:hAnsi="GHMDMH+Arial" w:cs="GHMDMH+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45B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B03"/>
  </w:style>
  <w:style w:type="paragraph" w:styleId="Footer">
    <w:name w:val="footer"/>
    <w:basedOn w:val="Normal"/>
    <w:link w:val="FooterChar"/>
    <w:uiPriority w:val="99"/>
    <w:unhideWhenUsed/>
    <w:rsid w:val="00945B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B03"/>
  </w:style>
  <w:style w:type="paragraph" w:styleId="BalloonText">
    <w:name w:val="Balloon Text"/>
    <w:basedOn w:val="Normal"/>
    <w:link w:val="BalloonTextChar"/>
    <w:uiPriority w:val="99"/>
    <w:semiHidden/>
    <w:unhideWhenUsed/>
    <w:rsid w:val="00945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Gascó</dc:creator>
  <cp:lastModifiedBy>amber</cp:lastModifiedBy>
  <cp:revision>7</cp:revision>
  <cp:lastPrinted>2018-02-01T21:10:00Z</cp:lastPrinted>
  <dcterms:created xsi:type="dcterms:W3CDTF">2014-07-24T09:45:00Z</dcterms:created>
  <dcterms:modified xsi:type="dcterms:W3CDTF">2018-02-01T21:10:00Z</dcterms:modified>
</cp:coreProperties>
</file>